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D4" w:rsidRDefault="007163D4" w:rsidP="00E87086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7163D4" w:rsidRDefault="007163D4" w:rsidP="00E87086">
      <w:pPr>
        <w:jc w:val="center"/>
        <w:rPr>
          <w:sz w:val="28"/>
          <w:szCs w:val="28"/>
        </w:rPr>
      </w:pPr>
    </w:p>
    <w:p w:rsidR="007163D4" w:rsidRDefault="007163D4" w:rsidP="00E87086">
      <w:pPr>
        <w:jc w:val="center"/>
        <w:rPr>
          <w:sz w:val="28"/>
          <w:szCs w:val="28"/>
        </w:rPr>
      </w:pPr>
      <w:r w:rsidRPr="00865C65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69096072" r:id="rId6"/>
        </w:object>
      </w:r>
    </w:p>
    <w:p w:rsidR="007163D4" w:rsidRDefault="007163D4" w:rsidP="00E87086">
      <w:pPr>
        <w:pStyle w:val="Caption"/>
        <w:rPr>
          <w:noProof w:val="0"/>
          <w:sz w:val="28"/>
          <w:szCs w:val="28"/>
        </w:rPr>
      </w:pPr>
      <w:r>
        <w:rPr>
          <w:noProof w:val="0"/>
          <w:sz w:val="28"/>
          <w:szCs w:val="28"/>
        </w:rPr>
        <w:t xml:space="preserve">УКРАЇНА </w:t>
      </w:r>
    </w:p>
    <w:p w:rsidR="007163D4" w:rsidRDefault="007163D4" w:rsidP="00E87086">
      <w:pPr>
        <w:pStyle w:val="Heading2"/>
        <w:rPr>
          <w:i/>
          <w:iCs/>
          <w:noProof w:val="0"/>
          <w:sz w:val="28"/>
          <w:szCs w:val="28"/>
          <w:lang w:val="uk-UA"/>
        </w:rPr>
      </w:pPr>
      <w:r>
        <w:rPr>
          <w:i/>
          <w:iCs/>
          <w:noProof w:val="0"/>
          <w:sz w:val="28"/>
          <w:szCs w:val="28"/>
          <w:lang w:val="uk-UA"/>
        </w:rPr>
        <w:t>Пологівська районна рада</w:t>
      </w:r>
    </w:p>
    <w:p w:rsidR="007163D4" w:rsidRDefault="007163D4" w:rsidP="00E8708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Запорізької області</w:t>
      </w:r>
    </w:p>
    <w:p w:rsidR="007163D4" w:rsidRDefault="007163D4" w:rsidP="00E87086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восьмого скликання</w:t>
      </w:r>
    </w:p>
    <w:p w:rsidR="007163D4" w:rsidRDefault="007163D4" w:rsidP="00E87086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друга позачергова сесія</w:t>
      </w:r>
    </w:p>
    <w:p w:rsidR="007163D4" w:rsidRDefault="007163D4" w:rsidP="00E87086">
      <w:pPr>
        <w:jc w:val="center"/>
        <w:rPr>
          <w:b/>
          <w:i/>
          <w:color w:val="000000"/>
          <w:sz w:val="28"/>
          <w:szCs w:val="28"/>
        </w:rPr>
      </w:pPr>
    </w:p>
    <w:p w:rsidR="007163D4" w:rsidRDefault="007163D4" w:rsidP="00E87086">
      <w:pPr>
        <w:pStyle w:val="Heading1"/>
        <w:rPr>
          <w:i/>
          <w:iCs/>
          <w:noProof w:val="0"/>
          <w:color w:val="000000"/>
          <w:szCs w:val="28"/>
          <w:lang w:val="uk-UA"/>
        </w:rPr>
      </w:pPr>
      <w:r>
        <w:rPr>
          <w:i/>
          <w:iCs/>
          <w:noProof w:val="0"/>
          <w:color w:val="000000"/>
          <w:szCs w:val="28"/>
          <w:lang w:val="uk-UA"/>
        </w:rPr>
        <w:t xml:space="preserve">  Р і ш е н н я</w:t>
      </w:r>
    </w:p>
    <w:p w:rsidR="007163D4" w:rsidRDefault="007163D4" w:rsidP="00E87086">
      <w:pPr>
        <w:jc w:val="both"/>
        <w:rPr>
          <w:sz w:val="28"/>
        </w:rPr>
      </w:pPr>
      <w:r w:rsidRPr="009A054B">
        <w:rPr>
          <w:sz w:val="28"/>
          <w:u w:val="single"/>
        </w:rPr>
        <w:t xml:space="preserve">                          </w:t>
      </w:r>
      <w:r>
        <w:rPr>
          <w:sz w:val="28"/>
        </w:rPr>
        <w:t xml:space="preserve">                                                                                               </w:t>
      </w:r>
      <w:r w:rsidRPr="00912304">
        <w:rPr>
          <w:sz w:val="28"/>
        </w:rPr>
        <w:t>№</w:t>
      </w:r>
      <w:r>
        <w:rPr>
          <w:sz w:val="28"/>
          <w:u w:val="single"/>
        </w:rPr>
        <w:t xml:space="preserve"> ___</w:t>
      </w:r>
      <w:r w:rsidRPr="009A054B">
        <w:rPr>
          <w:sz w:val="28"/>
        </w:rPr>
        <w:t xml:space="preserve"> </w:t>
      </w:r>
    </w:p>
    <w:p w:rsidR="007163D4" w:rsidRDefault="007163D4"/>
    <w:p w:rsidR="007163D4" w:rsidRDefault="007163D4" w:rsidP="00E87086">
      <w:pPr>
        <w:jc w:val="both"/>
        <w:rPr>
          <w:sz w:val="28"/>
          <w:szCs w:val="28"/>
        </w:rPr>
      </w:pPr>
      <w:r w:rsidRPr="00B27000">
        <w:rPr>
          <w:sz w:val="28"/>
          <w:szCs w:val="28"/>
        </w:rPr>
        <w:t>Про передачу комунального майна об’єктів спільної власності територіальних громад сіл та міста, управління якими здійснює Пологівська районна рада Запорізької області</w:t>
      </w:r>
    </w:p>
    <w:p w:rsidR="007163D4" w:rsidRDefault="007163D4" w:rsidP="00E87086">
      <w:pPr>
        <w:jc w:val="both"/>
        <w:rPr>
          <w:sz w:val="28"/>
          <w:szCs w:val="28"/>
        </w:rPr>
      </w:pPr>
    </w:p>
    <w:p w:rsidR="007163D4" w:rsidRDefault="007163D4" w:rsidP="00E87086"/>
    <w:p w:rsidR="007163D4" w:rsidRDefault="007163D4" w:rsidP="00E870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 враховуючи рішення Федорівської сільської ради Пологівського району,  Пологівська районна рада Запорізької області вирішила: </w:t>
      </w:r>
    </w:p>
    <w:p w:rsidR="007163D4" w:rsidRDefault="007163D4" w:rsidP="00E870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B2C98">
        <w:rPr>
          <w:sz w:val="28"/>
          <w:szCs w:val="28"/>
        </w:rPr>
        <w:t>Передати безоплатно із спільної власності територіальних громад сіл та міста Пологівського району до к</w:t>
      </w:r>
      <w:r>
        <w:rPr>
          <w:sz w:val="28"/>
          <w:szCs w:val="28"/>
        </w:rPr>
        <w:t xml:space="preserve">омунальної власності Федорівської </w:t>
      </w:r>
      <w:r w:rsidRPr="003B2C98">
        <w:rPr>
          <w:sz w:val="28"/>
          <w:szCs w:val="28"/>
        </w:rPr>
        <w:t xml:space="preserve"> сільської ради </w:t>
      </w:r>
      <w:r>
        <w:rPr>
          <w:sz w:val="28"/>
          <w:szCs w:val="28"/>
        </w:rPr>
        <w:t xml:space="preserve">цілісний майновий комплекс комунальної установи «Федорівська загальноосвітня школа </w:t>
      </w:r>
      <w:r>
        <w:rPr>
          <w:sz w:val="28"/>
          <w:szCs w:val="28"/>
          <w:lang w:val="en-US"/>
        </w:rPr>
        <w:t>I</w:t>
      </w:r>
      <w:r w:rsidRPr="004B27A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III</w:t>
      </w:r>
      <w:r w:rsidRPr="004B27A5">
        <w:rPr>
          <w:sz w:val="28"/>
          <w:szCs w:val="28"/>
        </w:rPr>
        <w:t xml:space="preserve"> </w:t>
      </w:r>
      <w:r>
        <w:rPr>
          <w:sz w:val="28"/>
          <w:szCs w:val="28"/>
        </w:rPr>
        <w:t>ступенів»  Пологівської районної ради Запорізької області, код ЭДРПОУ</w:t>
      </w:r>
      <w:r w:rsidRPr="00974B67">
        <w:rPr>
          <w:sz w:val="28"/>
          <w:szCs w:val="28"/>
        </w:rPr>
        <w:t xml:space="preserve"> 26317869</w:t>
      </w:r>
      <w:r>
        <w:rPr>
          <w:sz w:val="28"/>
          <w:szCs w:val="28"/>
        </w:rPr>
        <w:t xml:space="preserve"> (70627, Пологівський район, с. Федорівка, вул. Шкільна, буд. 42).</w:t>
      </w:r>
    </w:p>
    <w:p w:rsidR="007163D4" w:rsidRDefault="007163D4" w:rsidP="00E870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4B27A5">
        <w:rPr>
          <w:sz w:val="28"/>
          <w:szCs w:val="28"/>
        </w:rPr>
        <w:t xml:space="preserve"> </w:t>
      </w:r>
      <w:r w:rsidRPr="003B2C98">
        <w:rPr>
          <w:sz w:val="28"/>
          <w:szCs w:val="28"/>
        </w:rPr>
        <w:t>Передати безоплатно із спільної власності територіальних громад сіл та міста Пологівського району до к</w:t>
      </w:r>
      <w:r>
        <w:rPr>
          <w:sz w:val="28"/>
          <w:szCs w:val="28"/>
        </w:rPr>
        <w:t xml:space="preserve">омунальної власності Федорівської </w:t>
      </w:r>
      <w:r w:rsidRPr="003B2C98">
        <w:rPr>
          <w:sz w:val="28"/>
          <w:szCs w:val="28"/>
        </w:rPr>
        <w:t xml:space="preserve"> сільської ради </w:t>
      </w:r>
      <w:r>
        <w:rPr>
          <w:sz w:val="28"/>
          <w:szCs w:val="28"/>
        </w:rPr>
        <w:t xml:space="preserve">цілісний майновий комплекс комунальної установи «Новоселівська  загальноосвітня школа </w:t>
      </w:r>
      <w:r>
        <w:rPr>
          <w:sz w:val="28"/>
          <w:szCs w:val="28"/>
          <w:lang w:val="en-US"/>
        </w:rPr>
        <w:t>I</w:t>
      </w:r>
      <w:r w:rsidRPr="004B27A5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III</w:t>
      </w:r>
      <w:r w:rsidRPr="004B27A5">
        <w:rPr>
          <w:sz w:val="28"/>
          <w:szCs w:val="28"/>
        </w:rPr>
        <w:t xml:space="preserve"> </w:t>
      </w:r>
      <w:r>
        <w:rPr>
          <w:sz w:val="28"/>
          <w:szCs w:val="28"/>
        </w:rPr>
        <w:t>ступенів»  Пологівської районної ради Запорізької області</w:t>
      </w:r>
      <w:r w:rsidRPr="00974B67">
        <w:rPr>
          <w:sz w:val="28"/>
          <w:szCs w:val="28"/>
        </w:rPr>
        <w:t>, код ЭДРПОУ</w:t>
      </w:r>
      <w:r>
        <w:rPr>
          <w:sz w:val="28"/>
          <w:szCs w:val="28"/>
        </w:rPr>
        <w:t xml:space="preserve"> 2631</w:t>
      </w:r>
      <w:r w:rsidRPr="00974B67">
        <w:rPr>
          <w:sz w:val="28"/>
          <w:szCs w:val="28"/>
        </w:rPr>
        <w:t xml:space="preserve">7846 </w:t>
      </w:r>
      <w:r>
        <w:rPr>
          <w:sz w:val="28"/>
          <w:szCs w:val="28"/>
        </w:rPr>
        <w:t xml:space="preserve"> (70620, Пологівський район, с. Новоселівка, вул. Гагаріна, буд.81)</w:t>
      </w:r>
    </w:p>
    <w:p w:rsidR="007163D4" w:rsidRDefault="007163D4" w:rsidP="004B27A5">
      <w:pPr>
        <w:jc w:val="both"/>
        <w:rPr>
          <w:sz w:val="28"/>
        </w:rPr>
      </w:pPr>
      <w:r>
        <w:rPr>
          <w:sz w:val="28"/>
          <w:szCs w:val="28"/>
        </w:rPr>
        <w:tab/>
        <w:t>3.</w:t>
      </w:r>
      <w:r w:rsidRPr="004B27A5">
        <w:rPr>
          <w:bCs/>
          <w:sz w:val="28"/>
        </w:rPr>
        <w:t xml:space="preserve"> </w:t>
      </w:r>
      <w:r>
        <w:rPr>
          <w:bCs/>
          <w:sz w:val="28"/>
        </w:rPr>
        <w:t>Контроль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політики.</w:t>
      </w:r>
    </w:p>
    <w:p w:rsidR="007163D4" w:rsidRDefault="007163D4" w:rsidP="00E20DAE">
      <w:pPr>
        <w:jc w:val="both"/>
        <w:rPr>
          <w:sz w:val="28"/>
          <w:szCs w:val="28"/>
        </w:rPr>
      </w:pPr>
    </w:p>
    <w:p w:rsidR="007163D4" w:rsidRDefault="007163D4" w:rsidP="00E20DAE">
      <w:pPr>
        <w:jc w:val="both"/>
        <w:rPr>
          <w:sz w:val="28"/>
          <w:szCs w:val="28"/>
        </w:rPr>
      </w:pPr>
    </w:p>
    <w:p w:rsidR="007163D4" w:rsidRDefault="007163D4" w:rsidP="00E20D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                                                                        С.Г. Калашник  </w:t>
      </w:r>
    </w:p>
    <w:p w:rsidR="007163D4" w:rsidRDefault="007163D4" w:rsidP="00E20DAE">
      <w:pPr>
        <w:jc w:val="both"/>
        <w:rPr>
          <w:sz w:val="28"/>
          <w:szCs w:val="28"/>
        </w:rPr>
      </w:pPr>
    </w:p>
    <w:p w:rsidR="007163D4" w:rsidRDefault="007163D4" w:rsidP="00E20DAE">
      <w:r>
        <w:t xml:space="preserve">Проект </w:t>
      </w:r>
      <w:r w:rsidRPr="00A41276">
        <w:t>рішення</w:t>
      </w:r>
      <w:r>
        <w:t xml:space="preserve"> </w:t>
      </w:r>
      <w:r w:rsidRPr="00A41276">
        <w:t>підготовлений</w:t>
      </w:r>
    </w:p>
    <w:p w:rsidR="007163D4" w:rsidRDefault="007163D4" w:rsidP="00E20DAE">
      <w:r>
        <w:t xml:space="preserve">відділом організаційної роботи </w:t>
      </w:r>
    </w:p>
    <w:p w:rsidR="007163D4" w:rsidRPr="00A319E2" w:rsidRDefault="007163D4" w:rsidP="00E20DAE">
      <w:r>
        <w:t>виконавчого апарату</w:t>
      </w:r>
      <w:r w:rsidRPr="008B71E2">
        <w:t xml:space="preserve"> </w:t>
      </w:r>
    </w:p>
    <w:p w:rsidR="007163D4" w:rsidRPr="007509F8" w:rsidRDefault="007163D4" w:rsidP="00E20DAE">
      <w:pPr>
        <w:rPr>
          <w:sz w:val="28"/>
          <w:szCs w:val="28"/>
        </w:rPr>
      </w:pPr>
      <w:r>
        <w:t>Г</w:t>
      </w:r>
      <w:r w:rsidRPr="00A41276">
        <w:t>оловн</w:t>
      </w:r>
      <w:r>
        <w:t>ий спеціаліст                                                                                 В.В. Кошель</w:t>
      </w:r>
    </w:p>
    <w:p w:rsidR="007163D4" w:rsidRPr="003B2C98" w:rsidRDefault="007163D4" w:rsidP="001F2277">
      <w:pPr>
        <w:rPr>
          <w:sz w:val="28"/>
          <w:szCs w:val="28"/>
        </w:rPr>
      </w:pPr>
      <w:r w:rsidRPr="00A41276">
        <w:t>Аркуш</w:t>
      </w:r>
      <w:r>
        <w:t xml:space="preserve"> </w:t>
      </w:r>
      <w:r w:rsidRPr="00A41276">
        <w:t>погодження</w:t>
      </w:r>
      <w:r>
        <w:t xml:space="preserve"> </w:t>
      </w:r>
      <w:r w:rsidRPr="00A41276">
        <w:t>додається</w:t>
      </w:r>
      <w:r w:rsidRPr="003B2C98">
        <w:rPr>
          <w:sz w:val="28"/>
          <w:szCs w:val="28"/>
        </w:rPr>
        <w:t xml:space="preserve">  </w:t>
      </w:r>
    </w:p>
    <w:p w:rsidR="007163D4" w:rsidRDefault="007163D4" w:rsidP="00E870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63D4" w:rsidRPr="00662D97" w:rsidRDefault="007163D4" w:rsidP="00BA393E">
      <w:pPr>
        <w:ind w:firstLine="708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Пояснювальна записка </w:t>
      </w:r>
    </w:p>
    <w:p w:rsidR="007163D4" w:rsidRDefault="007163D4" w:rsidP="00BA393E">
      <w:pPr>
        <w:spacing w:line="240" w:lineRule="exact"/>
        <w:ind w:right="-83"/>
        <w:jc w:val="center"/>
        <w:rPr>
          <w:b/>
          <w:sz w:val="28"/>
          <w:szCs w:val="28"/>
        </w:rPr>
      </w:pPr>
      <w:r w:rsidRPr="00662D97">
        <w:rPr>
          <w:b/>
          <w:sz w:val="28"/>
          <w:szCs w:val="28"/>
        </w:rPr>
        <w:t xml:space="preserve">до проекту рішення районної ради </w:t>
      </w:r>
    </w:p>
    <w:p w:rsidR="007163D4" w:rsidRPr="00161324" w:rsidRDefault="007163D4" w:rsidP="00BA393E">
      <w:pPr>
        <w:spacing w:line="240" w:lineRule="exact"/>
        <w:ind w:right="-83"/>
        <w:jc w:val="center"/>
        <w:rPr>
          <w:b/>
          <w:sz w:val="28"/>
          <w:szCs w:val="28"/>
        </w:rPr>
      </w:pPr>
    </w:p>
    <w:p w:rsidR="007163D4" w:rsidRPr="00BA393E" w:rsidRDefault="007163D4" w:rsidP="00BA393E">
      <w:pPr>
        <w:jc w:val="center"/>
        <w:rPr>
          <w:sz w:val="28"/>
          <w:szCs w:val="28"/>
        </w:rPr>
      </w:pPr>
      <w:r w:rsidRPr="00E75F9E">
        <w:rPr>
          <w:sz w:val="28"/>
          <w:szCs w:val="28"/>
        </w:rPr>
        <w:t>«</w:t>
      </w:r>
      <w:r w:rsidRPr="00B27000">
        <w:rPr>
          <w:sz w:val="28"/>
          <w:szCs w:val="28"/>
        </w:rPr>
        <w:t>Про передачу комунального майна об’єктів спільної власності територіальних громад сіл та міста, управління якими здійснює Пологівська районна рада Запорізької області</w:t>
      </w:r>
      <w:r>
        <w:rPr>
          <w:sz w:val="28"/>
          <w:szCs w:val="28"/>
          <w:lang w:val="ru-RU"/>
        </w:rPr>
        <w:t>»</w:t>
      </w:r>
    </w:p>
    <w:p w:rsidR="007163D4" w:rsidRDefault="007163D4" w:rsidP="00BA393E">
      <w:pPr>
        <w:pStyle w:val="1"/>
        <w:spacing w:line="240" w:lineRule="exact"/>
        <w:jc w:val="both"/>
        <w:rPr>
          <w:sz w:val="28"/>
          <w:szCs w:val="28"/>
        </w:rPr>
      </w:pPr>
    </w:p>
    <w:p w:rsidR="007163D4" w:rsidRDefault="007163D4" w:rsidP="00BA393E">
      <w:pPr>
        <w:pStyle w:val="1"/>
        <w:spacing w:line="240" w:lineRule="exact"/>
        <w:jc w:val="center"/>
        <w:rPr>
          <w:sz w:val="28"/>
          <w:szCs w:val="28"/>
        </w:rPr>
      </w:pPr>
      <w:bookmarkStart w:id="0" w:name="_GoBack"/>
      <w:bookmarkEnd w:id="0"/>
    </w:p>
    <w:p w:rsidR="007163D4" w:rsidRDefault="007163D4" w:rsidP="00BA393E">
      <w:pPr>
        <w:pStyle w:val="1"/>
        <w:spacing w:line="240" w:lineRule="exact"/>
        <w:jc w:val="both"/>
        <w:rPr>
          <w:sz w:val="28"/>
          <w:szCs w:val="28"/>
        </w:rPr>
      </w:pPr>
    </w:p>
    <w:p w:rsidR="007163D4" w:rsidRDefault="007163D4" w:rsidP="00BA393E">
      <w:pPr>
        <w:pStyle w:val="1"/>
        <w:spacing w:line="24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рішення підготовлений у зв’язку із зверненням Федорівської сільської ради щодо передачі загальноосвітніх навчальних закладів що знаходяться на території Федорівської сільської ради. Прийняття даного рішення дозволить продовжити навчальний процес у навчальних закладах відповідно до діючого законодавства.      </w:t>
      </w:r>
    </w:p>
    <w:p w:rsidR="007163D4" w:rsidRDefault="007163D4" w:rsidP="00BA393E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7163D4" w:rsidRDefault="007163D4" w:rsidP="00BA393E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7163D4" w:rsidRDefault="007163D4" w:rsidP="00BA393E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7163D4" w:rsidRDefault="007163D4" w:rsidP="00BA393E">
      <w:pPr>
        <w:pStyle w:val="1"/>
        <w:spacing w:line="240" w:lineRule="exact"/>
        <w:ind w:firstLine="708"/>
        <w:jc w:val="both"/>
        <w:rPr>
          <w:sz w:val="28"/>
          <w:szCs w:val="28"/>
        </w:rPr>
      </w:pPr>
    </w:p>
    <w:p w:rsidR="007163D4" w:rsidRPr="005B1831" w:rsidRDefault="007163D4" w:rsidP="00BA393E">
      <w:pPr>
        <w:spacing w:line="240" w:lineRule="exact"/>
        <w:jc w:val="both"/>
        <w:rPr>
          <w:sz w:val="28"/>
          <w:szCs w:val="28"/>
        </w:rPr>
      </w:pPr>
    </w:p>
    <w:p w:rsidR="007163D4" w:rsidRDefault="007163D4" w:rsidP="00BA393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 w:rsidR="007163D4" w:rsidRDefault="007163D4" w:rsidP="00BA393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організаційної роботи </w:t>
      </w:r>
    </w:p>
    <w:p w:rsidR="007163D4" w:rsidRDefault="007163D4" w:rsidP="00BA393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виконавчого апарату                                                             В.В. Кошель </w:t>
      </w:r>
    </w:p>
    <w:p w:rsidR="007163D4" w:rsidRPr="00E20DAE" w:rsidRDefault="007163D4" w:rsidP="00E87086">
      <w:pPr>
        <w:jc w:val="both"/>
        <w:rPr>
          <w:sz w:val="28"/>
          <w:szCs w:val="28"/>
        </w:rPr>
      </w:pPr>
    </w:p>
    <w:sectPr w:rsidR="007163D4" w:rsidRPr="00E20DAE" w:rsidSect="001F2277">
      <w:pgSz w:w="11906" w:h="16838"/>
      <w:pgMar w:top="426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3810FE"/>
    <w:multiLevelType w:val="hybridMultilevel"/>
    <w:tmpl w:val="43DA697E"/>
    <w:lvl w:ilvl="0" w:tplc="8E4A44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086"/>
    <w:rsid w:val="00067F56"/>
    <w:rsid w:val="00161324"/>
    <w:rsid w:val="001F2277"/>
    <w:rsid w:val="002300D0"/>
    <w:rsid w:val="002F5A4F"/>
    <w:rsid w:val="003066E2"/>
    <w:rsid w:val="003B2C98"/>
    <w:rsid w:val="004861DF"/>
    <w:rsid w:val="004B27A5"/>
    <w:rsid w:val="005A4C40"/>
    <w:rsid w:val="005B1831"/>
    <w:rsid w:val="00662D97"/>
    <w:rsid w:val="007163D4"/>
    <w:rsid w:val="007509F8"/>
    <w:rsid w:val="00795341"/>
    <w:rsid w:val="00865C65"/>
    <w:rsid w:val="00884F30"/>
    <w:rsid w:val="008B71E2"/>
    <w:rsid w:val="00912304"/>
    <w:rsid w:val="00974B67"/>
    <w:rsid w:val="009A054B"/>
    <w:rsid w:val="00A319E2"/>
    <w:rsid w:val="00A41276"/>
    <w:rsid w:val="00B27000"/>
    <w:rsid w:val="00B67879"/>
    <w:rsid w:val="00BA393E"/>
    <w:rsid w:val="00E20DAE"/>
    <w:rsid w:val="00E75F9E"/>
    <w:rsid w:val="00E87086"/>
    <w:rsid w:val="00F16861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086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87086"/>
    <w:pPr>
      <w:keepNext/>
      <w:jc w:val="center"/>
      <w:outlineLvl w:val="0"/>
    </w:pPr>
    <w:rPr>
      <w:b/>
      <w:noProof/>
      <w:sz w:val="28"/>
      <w:szCs w:val="20"/>
      <w:lang w:val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87086"/>
    <w:pPr>
      <w:keepNext/>
      <w:jc w:val="center"/>
      <w:outlineLvl w:val="1"/>
    </w:pPr>
    <w:rPr>
      <w:b/>
      <w:noProof/>
      <w:sz w:val="32"/>
      <w:szCs w:val="20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7086"/>
    <w:rPr>
      <w:rFonts w:ascii="Times New Roman" w:hAnsi="Times New Roman" w:cs="Times New Roman"/>
      <w:b/>
      <w:noProof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87086"/>
    <w:rPr>
      <w:rFonts w:ascii="Times New Roman" w:hAnsi="Times New Roman" w:cs="Times New Roman"/>
      <w:b/>
      <w:noProof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E87086"/>
    <w:pPr>
      <w:jc w:val="center"/>
    </w:pPr>
    <w:rPr>
      <w:b/>
      <w:i/>
      <w:noProof/>
      <w:sz w:val="32"/>
      <w:szCs w:val="20"/>
    </w:rPr>
  </w:style>
  <w:style w:type="paragraph" w:customStyle="1" w:styleId="1">
    <w:name w:val="Без интервала1"/>
    <w:uiPriority w:val="99"/>
    <w:rsid w:val="00BA393E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1718</Words>
  <Characters>980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dcterms:created xsi:type="dcterms:W3CDTF">2020-12-09T06:56:00Z</dcterms:created>
  <dcterms:modified xsi:type="dcterms:W3CDTF">2020-12-10T07:01:00Z</dcterms:modified>
</cp:coreProperties>
</file>